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BF" w:rsidRPr="00B23945" w:rsidRDefault="00E7566C" w:rsidP="00A23FD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45"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E61092" w:rsidRPr="00B23945">
        <w:rPr>
          <w:rFonts w:ascii="Times New Roman" w:hAnsi="Times New Roman" w:cs="Times New Roman"/>
          <w:b/>
          <w:sz w:val="24"/>
          <w:szCs w:val="24"/>
        </w:rPr>
        <w:t>is trauma infor</w:t>
      </w:r>
      <w:bookmarkStart w:id="0" w:name="_GoBack"/>
      <w:bookmarkEnd w:id="0"/>
      <w:r w:rsidR="00E61092" w:rsidRPr="00B23945">
        <w:rPr>
          <w:rFonts w:ascii="Times New Roman" w:hAnsi="Times New Roman" w:cs="Times New Roman"/>
          <w:b/>
          <w:sz w:val="24"/>
          <w:szCs w:val="24"/>
        </w:rPr>
        <w:t>med counseling?</w:t>
      </w:r>
    </w:p>
    <w:p w:rsidR="00A23FDC" w:rsidRDefault="00E61092" w:rsidP="00E61092">
      <w:pPr>
        <w:ind w:left="720"/>
        <w:rPr>
          <w:rFonts w:ascii="Times New Roman" w:hAnsi="Times New Roman" w:cs="Times New Roman"/>
          <w:sz w:val="24"/>
          <w:szCs w:val="24"/>
        </w:rPr>
      </w:pPr>
      <w:r w:rsidRPr="00B23945">
        <w:rPr>
          <w:rFonts w:ascii="Times New Roman" w:hAnsi="Times New Roman" w:cs="Times New Roman"/>
          <w:sz w:val="24"/>
          <w:szCs w:val="24"/>
        </w:rPr>
        <w:t xml:space="preserve">Trauma informed </w:t>
      </w:r>
      <w:r w:rsidR="00F1576C" w:rsidRPr="00B23945">
        <w:rPr>
          <w:rFonts w:ascii="Times New Roman" w:hAnsi="Times New Roman" w:cs="Times New Roman"/>
          <w:sz w:val="24"/>
          <w:szCs w:val="24"/>
        </w:rPr>
        <w:t>counselors</w:t>
      </w:r>
      <w:r w:rsidRPr="00B23945">
        <w:rPr>
          <w:rFonts w:ascii="Times New Roman" w:hAnsi="Times New Roman" w:cs="Times New Roman"/>
          <w:sz w:val="24"/>
          <w:szCs w:val="24"/>
        </w:rPr>
        <w:t xml:space="preserve"> </w:t>
      </w:r>
      <w:r w:rsidR="00F1576C" w:rsidRPr="00B23945">
        <w:rPr>
          <w:rFonts w:ascii="Times New Roman" w:hAnsi="Times New Roman" w:cs="Times New Roman"/>
          <w:sz w:val="24"/>
          <w:szCs w:val="24"/>
        </w:rPr>
        <w:t>work</w:t>
      </w:r>
      <w:r w:rsidR="00221A92" w:rsidRPr="00B23945">
        <w:rPr>
          <w:rFonts w:ascii="Times New Roman" w:hAnsi="Times New Roman" w:cs="Times New Roman"/>
          <w:sz w:val="24"/>
          <w:szCs w:val="24"/>
        </w:rPr>
        <w:t xml:space="preserve"> with</w:t>
      </w:r>
      <w:r w:rsidRPr="00B23945">
        <w:rPr>
          <w:rFonts w:ascii="Times New Roman" w:hAnsi="Times New Roman" w:cs="Times New Roman"/>
          <w:sz w:val="24"/>
          <w:szCs w:val="24"/>
        </w:rPr>
        <w:t xml:space="preserve"> the client and t</w:t>
      </w:r>
      <w:r w:rsidR="00221A92" w:rsidRPr="00B23945">
        <w:rPr>
          <w:rFonts w:ascii="Times New Roman" w:hAnsi="Times New Roman" w:cs="Times New Roman"/>
          <w:sz w:val="24"/>
          <w:szCs w:val="24"/>
        </w:rPr>
        <w:t xml:space="preserve">heir experience of trauma </w:t>
      </w:r>
      <w:r w:rsidR="00F1576C" w:rsidRPr="00B23945">
        <w:rPr>
          <w:rFonts w:ascii="Times New Roman" w:hAnsi="Times New Roman" w:cs="Times New Roman"/>
          <w:sz w:val="24"/>
          <w:szCs w:val="24"/>
        </w:rPr>
        <w:t>by</w:t>
      </w:r>
      <w:r w:rsidRPr="00B23945">
        <w:rPr>
          <w:rFonts w:ascii="Times New Roman" w:hAnsi="Times New Roman" w:cs="Times New Roman"/>
          <w:sz w:val="24"/>
          <w:szCs w:val="24"/>
        </w:rPr>
        <w:t xml:space="preserve"> being sensitive to how trauma affects the mind, body, spirit, and the client’s perception of the world.  </w:t>
      </w:r>
      <w:r w:rsidR="00C17E1F" w:rsidRPr="00B23945">
        <w:rPr>
          <w:rFonts w:ascii="Times New Roman" w:hAnsi="Times New Roman" w:cs="Times New Roman"/>
          <w:sz w:val="24"/>
          <w:szCs w:val="24"/>
        </w:rPr>
        <w:t>While maintaining a calm, safe environment in which to discuss the trauma, c</w:t>
      </w:r>
      <w:r w:rsidRPr="00B23945">
        <w:rPr>
          <w:rFonts w:ascii="Times New Roman" w:hAnsi="Times New Roman" w:cs="Times New Roman"/>
          <w:sz w:val="24"/>
          <w:szCs w:val="24"/>
        </w:rPr>
        <w:t xml:space="preserve">ounselors work to avoid </w:t>
      </w:r>
      <w:r w:rsidR="00221A92" w:rsidRPr="00B23945">
        <w:rPr>
          <w:rFonts w:ascii="Times New Roman" w:hAnsi="Times New Roman" w:cs="Times New Roman"/>
          <w:sz w:val="24"/>
          <w:szCs w:val="24"/>
        </w:rPr>
        <w:t>re-traumatizing the client</w:t>
      </w:r>
      <w:r w:rsidRPr="00B23945">
        <w:rPr>
          <w:rFonts w:ascii="Times New Roman" w:hAnsi="Times New Roman" w:cs="Times New Roman"/>
          <w:sz w:val="24"/>
          <w:szCs w:val="24"/>
        </w:rPr>
        <w:t xml:space="preserve"> </w:t>
      </w:r>
      <w:r w:rsidR="00F1576C" w:rsidRPr="00B23945">
        <w:rPr>
          <w:rFonts w:ascii="Times New Roman" w:hAnsi="Times New Roman" w:cs="Times New Roman"/>
          <w:sz w:val="24"/>
          <w:szCs w:val="24"/>
        </w:rPr>
        <w:t>through</w:t>
      </w:r>
      <w:r w:rsidR="007E0C31" w:rsidRPr="00B23945">
        <w:rPr>
          <w:rFonts w:ascii="Times New Roman" w:hAnsi="Times New Roman" w:cs="Times New Roman"/>
          <w:sz w:val="24"/>
          <w:szCs w:val="24"/>
        </w:rPr>
        <w:t xml:space="preserve"> helping them </w:t>
      </w:r>
      <w:r w:rsidR="00C17E1F" w:rsidRPr="00B23945">
        <w:rPr>
          <w:rFonts w:ascii="Times New Roman" w:hAnsi="Times New Roman" w:cs="Times New Roman"/>
          <w:sz w:val="24"/>
          <w:szCs w:val="24"/>
        </w:rPr>
        <w:t>release intense emotion left ov</w:t>
      </w:r>
      <w:r w:rsidR="007E0C31" w:rsidRPr="00B23945">
        <w:rPr>
          <w:rFonts w:ascii="Times New Roman" w:hAnsi="Times New Roman" w:cs="Times New Roman"/>
          <w:sz w:val="24"/>
          <w:szCs w:val="24"/>
        </w:rPr>
        <w:t xml:space="preserve">er from the traumatic event.  </w:t>
      </w:r>
    </w:p>
    <w:p w:rsidR="00A23FDC" w:rsidRDefault="00221A92" w:rsidP="00E61092">
      <w:pPr>
        <w:ind w:left="720"/>
        <w:rPr>
          <w:rFonts w:ascii="Times New Roman" w:hAnsi="Times New Roman" w:cs="Times New Roman"/>
          <w:sz w:val="24"/>
          <w:szCs w:val="24"/>
        </w:rPr>
      </w:pPr>
      <w:r w:rsidRPr="00B23945">
        <w:rPr>
          <w:rFonts w:ascii="Times New Roman" w:hAnsi="Times New Roman" w:cs="Times New Roman"/>
          <w:sz w:val="24"/>
          <w:szCs w:val="24"/>
        </w:rPr>
        <w:t xml:space="preserve">This is done using </w:t>
      </w:r>
      <w:r w:rsidR="00E61092" w:rsidRPr="00B23945">
        <w:rPr>
          <w:rFonts w:ascii="Times New Roman" w:hAnsi="Times New Roman" w:cs="Times New Roman"/>
          <w:sz w:val="24"/>
          <w:szCs w:val="24"/>
        </w:rPr>
        <w:t>evidence-based methods and counseling techniques.  The goal</w:t>
      </w:r>
      <w:r w:rsidR="007E0C31" w:rsidRPr="00B23945">
        <w:rPr>
          <w:rFonts w:ascii="Times New Roman" w:hAnsi="Times New Roman" w:cs="Times New Roman"/>
          <w:sz w:val="24"/>
          <w:szCs w:val="24"/>
        </w:rPr>
        <w:t>s</w:t>
      </w:r>
      <w:r w:rsidR="00E61092" w:rsidRPr="00B23945">
        <w:rPr>
          <w:rFonts w:ascii="Times New Roman" w:hAnsi="Times New Roman" w:cs="Times New Roman"/>
          <w:sz w:val="24"/>
          <w:szCs w:val="24"/>
        </w:rPr>
        <w:t xml:space="preserve"> of the approach </w:t>
      </w:r>
      <w:r w:rsidR="007E0C31" w:rsidRPr="00B23945">
        <w:rPr>
          <w:rFonts w:ascii="Times New Roman" w:hAnsi="Times New Roman" w:cs="Times New Roman"/>
          <w:sz w:val="24"/>
          <w:szCs w:val="24"/>
        </w:rPr>
        <w:t>include enabling the client to process</w:t>
      </w:r>
      <w:r w:rsidRPr="00B23945">
        <w:rPr>
          <w:rFonts w:ascii="Times New Roman" w:hAnsi="Times New Roman" w:cs="Times New Roman"/>
          <w:sz w:val="24"/>
          <w:szCs w:val="24"/>
        </w:rPr>
        <w:t xml:space="preserve"> their past trauma experience</w:t>
      </w:r>
      <w:r w:rsidR="007E0C31" w:rsidRPr="00B23945">
        <w:rPr>
          <w:rFonts w:ascii="Times New Roman" w:hAnsi="Times New Roman" w:cs="Times New Roman"/>
          <w:sz w:val="24"/>
          <w:szCs w:val="24"/>
        </w:rPr>
        <w:t xml:space="preserve">s, help them </w:t>
      </w:r>
      <w:r w:rsidR="00E61092" w:rsidRPr="00B23945">
        <w:rPr>
          <w:rFonts w:ascii="Times New Roman" w:hAnsi="Times New Roman" w:cs="Times New Roman"/>
          <w:sz w:val="24"/>
          <w:szCs w:val="24"/>
        </w:rPr>
        <w:t>regain a positive sense of self</w:t>
      </w:r>
      <w:r w:rsidR="007E0C31" w:rsidRPr="00B23945">
        <w:rPr>
          <w:rFonts w:ascii="Times New Roman" w:hAnsi="Times New Roman" w:cs="Times New Roman"/>
          <w:sz w:val="24"/>
          <w:szCs w:val="24"/>
        </w:rPr>
        <w:t>,</w:t>
      </w:r>
      <w:r w:rsidR="00E61092" w:rsidRPr="00B23945">
        <w:rPr>
          <w:rFonts w:ascii="Times New Roman" w:hAnsi="Times New Roman" w:cs="Times New Roman"/>
          <w:sz w:val="24"/>
          <w:szCs w:val="24"/>
        </w:rPr>
        <w:t xml:space="preserve"> and </w:t>
      </w:r>
      <w:r w:rsidR="007E0C31" w:rsidRPr="00B23945">
        <w:rPr>
          <w:rFonts w:ascii="Times New Roman" w:hAnsi="Times New Roman" w:cs="Times New Roman"/>
          <w:sz w:val="24"/>
          <w:szCs w:val="24"/>
        </w:rPr>
        <w:t xml:space="preserve">reestablish a </w:t>
      </w:r>
      <w:r w:rsidR="00E61092" w:rsidRPr="00B23945">
        <w:rPr>
          <w:rFonts w:ascii="Times New Roman" w:hAnsi="Times New Roman" w:cs="Times New Roman"/>
          <w:sz w:val="24"/>
          <w:szCs w:val="24"/>
        </w:rPr>
        <w:t xml:space="preserve">healthy quality of life. </w:t>
      </w:r>
      <w:r w:rsidR="007E0C31" w:rsidRPr="00B23945">
        <w:rPr>
          <w:rFonts w:ascii="Times New Roman" w:hAnsi="Times New Roman" w:cs="Times New Roman"/>
          <w:sz w:val="24"/>
          <w:szCs w:val="24"/>
        </w:rPr>
        <w:t xml:space="preserve"> Because each client experiences trauma differently, the time it takes to accomplish these</w:t>
      </w:r>
      <w:r w:rsidR="00E7566C" w:rsidRPr="00B23945">
        <w:rPr>
          <w:rFonts w:ascii="Times New Roman" w:hAnsi="Times New Roman" w:cs="Times New Roman"/>
          <w:sz w:val="24"/>
          <w:szCs w:val="24"/>
        </w:rPr>
        <w:t xml:space="preserve"> goals, as well as the forms of treatment used, </w:t>
      </w:r>
      <w:r w:rsidR="007E0C31" w:rsidRPr="00B23945">
        <w:rPr>
          <w:rFonts w:ascii="Times New Roman" w:hAnsi="Times New Roman" w:cs="Times New Roman"/>
          <w:sz w:val="24"/>
          <w:szCs w:val="24"/>
        </w:rPr>
        <w:t>can vary from person to person</w:t>
      </w:r>
      <w:r w:rsidR="00E7566C" w:rsidRPr="00B239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7D1E" w:rsidRDefault="007E0C31" w:rsidP="00AF7D1E">
      <w:pPr>
        <w:ind w:left="720"/>
        <w:rPr>
          <w:rFonts w:ascii="Times New Roman" w:hAnsi="Times New Roman" w:cs="Times New Roman"/>
          <w:sz w:val="24"/>
          <w:szCs w:val="24"/>
        </w:rPr>
      </w:pPr>
      <w:r w:rsidRPr="00B23945">
        <w:rPr>
          <w:rFonts w:ascii="Times New Roman" w:hAnsi="Times New Roman" w:cs="Times New Roman"/>
          <w:sz w:val="24"/>
          <w:szCs w:val="24"/>
        </w:rPr>
        <w:t>Trauma affects people’s ability to function in different ways and treating the effects of trauma requires an understanding of the processes and connection between the brain and body</w:t>
      </w:r>
      <w:r w:rsidRPr="000731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23FDC" w:rsidRPr="001067A2">
        <w:rPr>
          <w:rFonts w:ascii="Times New Roman" w:hAnsi="Times New Roman" w:cs="Times New Roman"/>
          <w:sz w:val="24"/>
          <w:szCs w:val="24"/>
        </w:rPr>
        <w:t>The diagram below shows some of the effects of trauma-related stress on the body, mind, emotions, and behavior. Each individual may experience some or all o</w:t>
      </w:r>
      <w:r w:rsidR="00AF7D1E">
        <w:rPr>
          <w:rFonts w:ascii="Times New Roman" w:hAnsi="Times New Roman" w:cs="Times New Roman"/>
          <w:sz w:val="24"/>
          <w:szCs w:val="24"/>
        </w:rPr>
        <w:t xml:space="preserve">f these </w:t>
      </w:r>
      <w:r w:rsidR="00E4248B">
        <w:rPr>
          <w:rFonts w:ascii="Times New Roman" w:hAnsi="Times New Roman" w:cs="Times New Roman"/>
          <w:sz w:val="24"/>
          <w:szCs w:val="24"/>
        </w:rPr>
        <w:t>e</w:t>
      </w:r>
      <w:r w:rsidR="00AF7D1E">
        <w:rPr>
          <w:rFonts w:ascii="Times New Roman" w:hAnsi="Times New Roman" w:cs="Times New Roman"/>
          <w:sz w:val="24"/>
          <w:szCs w:val="24"/>
        </w:rPr>
        <w:t>ffects.</w:t>
      </w:r>
    </w:p>
    <w:p w:rsidR="00AF7D1E" w:rsidRDefault="00E424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72F67" wp14:editId="736241A8">
            <wp:simplePos x="0" y="0"/>
            <wp:positionH relativeFrom="margin">
              <wp:posOffset>571500</wp:posOffset>
            </wp:positionH>
            <wp:positionV relativeFrom="paragraph">
              <wp:posOffset>238760</wp:posOffset>
            </wp:positionV>
            <wp:extent cx="5292725" cy="4257675"/>
            <wp:effectExtent l="0" t="0" r="3175" b="9525"/>
            <wp:wrapSquare wrapText="bothSides"/>
            <wp:docPr id="1" name="Picture 1" descr="Image result for effects of 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ffects of st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1E">
        <w:rPr>
          <w:rFonts w:ascii="Times New Roman" w:hAnsi="Times New Roman" w:cs="Times New Roman"/>
          <w:sz w:val="24"/>
          <w:szCs w:val="24"/>
        </w:rPr>
        <w:br w:type="page"/>
      </w:r>
    </w:p>
    <w:p w:rsidR="00E7566C" w:rsidRPr="00B23945" w:rsidRDefault="00E7566C" w:rsidP="00AF7D1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3945">
        <w:rPr>
          <w:rFonts w:ascii="Times New Roman" w:hAnsi="Times New Roman" w:cs="Times New Roman"/>
          <w:b/>
          <w:sz w:val="24"/>
          <w:szCs w:val="24"/>
        </w:rPr>
        <w:lastRenderedPageBreak/>
        <w:t>How Does Stress Affect the Brain and Body?</w:t>
      </w:r>
    </w:p>
    <w:p w:rsidR="00A23FDC" w:rsidRDefault="00A23FDC" w:rsidP="007F28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FD6884" wp14:editId="199F6453">
            <wp:simplePos x="0" y="0"/>
            <wp:positionH relativeFrom="margin">
              <wp:align>center</wp:align>
            </wp:positionH>
            <wp:positionV relativeFrom="paragraph">
              <wp:posOffset>1519555</wp:posOffset>
            </wp:positionV>
            <wp:extent cx="5365115" cy="2705100"/>
            <wp:effectExtent l="0" t="0" r="6985" b="0"/>
            <wp:wrapSquare wrapText="bothSides"/>
            <wp:docPr id="2" name="Picture 2" descr="Z:\RHVAP\Stress and 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RHVAP\Stress and br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6C" w:rsidRPr="00B23945">
        <w:rPr>
          <w:rFonts w:ascii="Times New Roman" w:hAnsi="Times New Roman" w:cs="Times New Roman"/>
          <w:i/>
          <w:sz w:val="24"/>
          <w:szCs w:val="24"/>
        </w:rPr>
        <w:t>Neurobiology</w:t>
      </w:r>
      <w:r w:rsidR="00E7566C" w:rsidRPr="00B23945">
        <w:rPr>
          <w:rFonts w:ascii="Times New Roman" w:hAnsi="Times New Roman" w:cs="Times New Roman"/>
          <w:sz w:val="24"/>
          <w:szCs w:val="24"/>
        </w:rPr>
        <w:t xml:space="preserve"> refers to the connections and interactions between a person’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s brain and body.  Research has found that trauma </w:t>
      </w:r>
      <w:r w:rsidR="00D16683">
        <w:rPr>
          <w:rFonts w:ascii="Times New Roman" w:hAnsi="Times New Roman" w:cs="Times New Roman"/>
          <w:sz w:val="24"/>
          <w:szCs w:val="24"/>
        </w:rPr>
        <w:t>and stress physically affect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the brain and can cause c</w:t>
      </w:r>
      <w:r>
        <w:rPr>
          <w:rFonts w:ascii="Times New Roman" w:hAnsi="Times New Roman" w:cs="Times New Roman"/>
          <w:sz w:val="24"/>
          <w:szCs w:val="24"/>
        </w:rPr>
        <w:t xml:space="preserve">hanges in the brain structure. </w:t>
      </w:r>
      <w:r w:rsidR="00E7734F" w:rsidRPr="00B23945">
        <w:rPr>
          <w:rFonts w:ascii="Times New Roman" w:hAnsi="Times New Roman" w:cs="Times New Roman"/>
          <w:sz w:val="24"/>
          <w:szCs w:val="24"/>
        </w:rPr>
        <w:t>The physical changes in the brain lead to alterations in the chemical makeup and pathways in the brain and body, which causes changes in emotions, thoughts, and</w:t>
      </w:r>
      <w:r>
        <w:rPr>
          <w:rFonts w:ascii="Times New Roman" w:hAnsi="Times New Roman" w:cs="Times New Roman"/>
          <w:sz w:val="24"/>
          <w:szCs w:val="24"/>
        </w:rPr>
        <w:t xml:space="preserve"> behavior.  The picture below shows the difference in the brains neural pathways when someone is stressed </w:t>
      </w:r>
      <w:r w:rsidRPr="001067A2">
        <w:rPr>
          <w:rFonts w:ascii="Times New Roman" w:hAnsi="Times New Roman" w:cs="Times New Roman"/>
          <w:sz w:val="24"/>
          <w:szCs w:val="24"/>
        </w:rPr>
        <w:t>and shrinking occurs.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FDC" w:rsidRDefault="00A23FDC" w:rsidP="007F28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3FDC" w:rsidRDefault="00A23FDC" w:rsidP="007F28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23FDC" w:rsidRDefault="00F1576C" w:rsidP="007F28D9">
      <w:pPr>
        <w:ind w:left="720"/>
        <w:rPr>
          <w:rFonts w:ascii="Times New Roman" w:hAnsi="Times New Roman" w:cs="Times New Roman"/>
          <w:sz w:val="24"/>
          <w:szCs w:val="24"/>
        </w:rPr>
      </w:pPr>
      <w:r w:rsidRPr="00B23945">
        <w:rPr>
          <w:rFonts w:ascii="Times New Roman" w:hAnsi="Times New Roman" w:cs="Times New Roman"/>
          <w:sz w:val="24"/>
          <w:szCs w:val="24"/>
        </w:rPr>
        <w:t>These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alterations can cause emotions and thoughts to become confusing, immobilizing, and overwhelming, ultimately causing a person to be in a constant state of stress.  The </w:t>
      </w:r>
      <w:r w:rsidR="002D4FF9" w:rsidRPr="00B23945">
        <w:rPr>
          <w:rFonts w:ascii="Times New Roman" w:hAnsi="Times New Roman" w:cs="Times New Roman"/>
          <w:sz w:val="24"/>
          <w:szCs w:val="24"/>
        </w:rPr>
        <w:t xml:space="preserve">effect of 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stress </w:t>
      </w:r>
      <w:r w:rsidR="00510117">
        <w:rPr>
          <w:rFonts w:ascii="Times New Roman" w:hAnsi="Times New Roman" w:cs="Times New Roman"/>
          <w:sz w:val="24"/>
          <w:szCs w:val="24"/>
        </w:rPr>
        <w:t xml:space="preserve">and trauma </w:t>
      </w:r>
      <w:r w:rsidR="002D4FF9" w:rsidRPr="00B23945">
        <w:rPr>
          <w:rFonts w:ascii="Times New Roman" w:hAnsi="Times New Roman" w:cs="Times New Roman"/>
          <w:sz w:val="24"/>
          <w:szCs w:val="24"/>
        </w:rPr>
        <w:t>on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the body and brain</w:t>
      </w:r>
      <w:r w:rsidR="002D4FF9" w:rsidRPr="00B23945">
        <w:rPr>
          <w:rFonts w:ascii="Times New Roman" w:hAnsi="Times New Roman" w:cs="Times New Roman"/>
          <w:sz w:val="24"/>
          <w:szCs w:val="24"/>
        </w:rPr>
        <w:t>,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</w:t>
      </w:r>
      <w:r w:rsidR="002D4FF9" w:rsidRPr="00B23945">
        <w:rPr>
          <w:rFonts w:ascii="Times New Roman" w:hAnsi="Times New Roman" w:cs="Times New Roman"/>
          <w:sz w:val="24"/>
          <w:szCs w:val="24"/>
        </w:rPr>
        <w:t>often results in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</w:t>
      </w:r>
      <w:r w:rsidR="002D4FF9" w:rsidRPr="00B23945">
        <w:rPr>
          <w:rFonts w:ascii="Times New Roman" w:hAnsi="Times New Roman" w:cs="Times New Roman"/>
          <w:sz w:val="24"/>
          <w:szCs w:val="24"/>
        </w:rPr>
        <w:t>activation of the</w:t>
      </w:r>
      <w:r w:rsidR="00E7734F" w:rsidRPr="00B23945">
        <w:rPr>
          <w:rFonts w:ascii="Times New Roman" w:hAnsi="Times New Roman" w:cs="Times New Roman"/>
          <w:sz w:val="24"/>
          <w:szCs w:val="24"/>
        </w:rPr>
        <w:t xml:space="preserve"> “fight-flight-or-freeze” </w:t>
      </w:r>
      <w:r w:rsidR="002D4FF9" w:rsidRPr="00B23945">
        <w:rPr>
          <w:rFonts w:ascii="Times New Roman" w:hAnsi="Times New Roman" w:cs="Times New Roman"/>
          <w:sz w:val="24"/>
          <w:szCs w:val="24"/>
        </w:rPr>
        <w:t xml:space="preserve">response, which prohibits healthy functioning.  A person can become “stuck” in the dysfunctional patterns created by stress, causing them to relive </w:t>
      </w:r>
      <w:r w:rsidRPr="00B23945">
        <w:rPr>
          <w:rFonts w:ascii="Times New Roman" w:hAnsi="Times New Roman" w:cs="Times New Roman"/>
          <w:sz w:val="24"/>
          <w:szCs w:val="24"/>
        </w:rPr>
        <w:t xml:space="preserve">and physically experience </w:t>
      </w:r>
      <w:r w:rsidR="002D4FF9" w:rsidRPr="00B23945">
        <w:rPr>
          <w:rFonts w:ascii="Times New Roman" w:hAnsi="Times New Roman" w:cs="Times New Roman"/>
          <w:sz w:val="24"/>
          <w:szCs w:val="24"/>
        </w:rPr>
        <w:t xml:space="preserve">the trauma and related negative emotions.  </w:t>
      </w:r>
    </w:p>
    <w:p w:rsidR="00A23FDC" w:rsidRDefault="002D4FF9" w:rsidP="00AF7D1E">
      <w:pPr>
        <w:ind w:left="720"/>
        <w:rPr>
          <w:rFonts w:ascii="Times New Roman" w:hAnsi="Times New Roman" w:cs="Times New Roman"/>
          <w:sz w:val="24"/>
          <w:szCs w:val="24"/>
        </w:rPr>
      </w:pPr>
      <w:r w:rsidRPr="00B23945">
        <w:rPr>
          <w:rFonts w:ascii="Times New Roman" w:hAnsi="Times New Roman" w:cs="Times New Roman"/>
          <w:sz w:val="24"/>
          <w:szCs w:val="24"/>
        </w:rPr>
        <w:t xml:space="preserve">Understanding the way that trauma alters brain function enables counselors and clients to work toward reestablishing healthy brain-body connections.  Rebuilding healthy pathways can help a client create positive patterns of emotions, thoughts, and behaviors. </w:t>
      </w:r>
      <w:r w:rsidR="00C3566D">
        <w:rPr>
          <w:rFonts w:ascii="Times New Roman" w:hAnsi="Times New Roman" w:cs="Times New Roman"/>
          <w:sz w:val="24"/>
          <w:szCs w:val="24"/>
        </w:rPr>
        <w:t xml:space="preserve">Techniques such as biofeedback can help clients ease the symptoms of stress and trauma, and help them rebuild effective, healthy, brain-body pathways.  </w:t>
      </w:r>
    </w:p>
    <w:p w:rsidR="00AF7D1E" w:rsidRPr="00AF7D1E" w:rsidRDefault="00AF7D1E" w:rsidP="00AF7D1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74FB8" w:rsidRDefault="00874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056D" w:rsidRPr="00A23FDC" w:rsidRDefault="0050056D" w:rsidP="00A23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DC">
        <w:rPr>
          <w:rFonts w:ascii="Times New Roman" w:hAnsi="Times New Roman" w:cs="Times New Roman"/>
          <w:b/>
          <w:sz w:val="24"/>
          <w:szCs w:val="24"/>
        </w:rPr>
        <w:lastRenderedPageBreak/>
        <w:t>What is biofeedback?</w:t>
      </w:r>
    </w:p>
    <w:p w:rsidR="0050056D" w:rsidRDefault="0050056D" w:rsidP="005005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96C25">
        <w:rPr>
          <w:rFonts w:ascii="Times New Roman" w:hAnsi="Times New Roman" w:cs="Times New Roman"/>
          <w:sz w:val="24"/>
          <w:szCs w:val="24"/>
        </w:rPr>
        <w:t>Biofeedback uses the signals from a person’s body to indicate what is going on below the surface</w:t>
      </w:r>
      <w:r w:rsidR="001067A2">
        <w:rPr>
          <w:rFonts w:ascii="Times New Roman" w:hAnsi="Times New Roman" w:cs="Times New Roman"/>
          <w:sz w:val="24"/>
          <w:szCs w:val="24"/>
        </w:rPr>
        <w:t>,</w:t>
      </w:r>
      <w:r w:rsidR="001067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7A2" w:rsidRPr="001067A2">
        <w:rPr>
          <w:rFonts w:ascii="Times New Roman" w:hAnsi="Times New Roman" w:cs="Times New Roman"/>
          <w:sz w:val="24"/>
          <w:szCs w:val="24"/>
        </w:rPr>
        <w:t>acting</w:t>
      </w:r>
      <w:r w:rsidR="00590C83" w:rsidRPr="001067A2">
        <w:rPr>
          <w:rFonts w:ascii="Times New Roman" w:hAnsi="Times New Roman" w:cs="Times New Roman"/>
          <w:sz w:val="24"/>
          <w:szCs w:val="24"/>
        </w:rPr>
        <w:t xml:space="preserve"> as</w:t>
      </w:r>
      <w:r w:rsidR="00A23FDC" w:rsidRPr="001067A2">
        <w:rPr>
          <w:rFonts w:ascii="Times New Roman" w:hAnsi="Times New Roman" w:cs="Times New Roman"/>
          <w:sz w:val="24"/>
          <w:szCs w:val="24"/>
        </w:rPr>
        <w:t xml:space="preserve"> a sixth sense</w:t>
      </w:r>
      <w:r w:rsidRPr="001067A2">
        <w:rPr>
          <w:rFonts w:ascii="Times New Roman" w:hAnsi="Times New Roman" w:cs="Times New Roman"/>
          <w:sz w:val="24"/>
          <w:szCs w:val="24"/>
        </w:rPr>
        <w:t>.</w:t>
      </w:r>
      <w:r w:rsidRPr="00A96C25">
        <w:rPr>
          <w:rFonts w:ascii="Times New Roman" w:hAnsi="Times New Roman" w:cs="Times New Roman"/>
          <w:sz w:val="24"/>
          <w:szCs w:val="24"/>
        </w:rPr>
        <w:t xml:space="preserve"> Output of biofeedback techniques provides a visual representation of how the brain, heart, and related systems are interacting.  </w:t>
      </w:r>
      <w:r>
        <w:rPr>
          <w:rFonts w:ascii="Times New Roman" w:hAnsi="Times New Roman" w:cs="Times New Roman"/>
          <w:sz w:val="24"/>
          <w:szCs w:val="24"/>
        </w:rPr>
        <w:t xml:space="preserve">Biofeedback, using Heart Rate Variability (HRV), offers a </w:t>
      </w:r>
      <w:r w:rsidRPr="00A96C25">
        <w:rPr>
          <w:rFonts w:ascii="Times New Roman" w:hAnsi="Times New Roman" w:cs="Times New Roman"/>
          <w:sz w:val="24"/>
          <w:szCs w:val="24"/>
        </w:rPr>
        <w:t>way for client’s to learn how to effectively address the effects of stress</w:t>
      </w:r>
      <w:r>
        <w:rPr>
          <w:rFonts w:ascii="Times New Roman" w:hAnsi="Times New Roman" w:cs="Times New Roman"/>
          <w:sz w:val="24"/>
          <w:szCs w:val="24"/>
        </w:rPr>
        <w:t xml:space="preserve"> (anxiety, depression, trauma, sleeplessness, etc.),</w:t>
      </w:r>
      <w:r w:rsidRPr="00A96C25">
        <w:rPr>
          <w:rFonts w:ascii="Times New Roman" w:hAnsi="Times New Roman" w:cs="Times New Roman"/>
          <w:sz w:val="24"/>
          <w:szCs w:val="24"/>
        </w:rPr>
        <w:t xml:space="preserve"> by seeing how the body physically </w:t>
      </w:r>
      <w:r>
        <w:rPr>
          <w:rFonts w:ascii="Times New Roman" w:hAnsi="Times New Roman" w:cs="Times New Roman"/>
          <w:sz w:val="24"/>
          <w:szCs w:val="24"/>
        </w:rPr>
        <w:t>reacts</w:t>
      </w:r>
      <w:r w:rsidRPr="00A96C25">
        <w:rPr>
          <w:rFonts w:ascii="Times New Roman" w:hAnsi="Times New Roman" w:cs="Times New Roman"/>
          <w:sz w:val="24"/>
          <w:szCs w:val="24"/>
        </w:rPr>
        <w:t xml:space="preserve"> during times of stress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6C25">
        <w:rPr>
          <w:rFonts w:ascii="Times New Roman" w:hAnsi="Times New Roman" w:cs="Times New Roman"/>
          <w:sz w:val="24"/>
          <w:szCs w:val="24"/>
        </w:rPr>
        <w:t>relaxation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C25">
        <w:rPr>
          <w:rFonts w:ascii="Times New Roman" w:hAnsi="Times New Roman" w:cs="Times New Roman"/>
          <w:sz w:val="24"/>
          <w:szCs w:val="24"/>
        </w:rPr>
        <w:t xml:space="preserve"> and contentment.  </w:t>
      </w:r>
      <w:r>
        <w:rPr>
          <w:rFonts w:ascii="Times New Roman" w:hAnsi="Times New Roman" w:cs="Times New Roman"/>
          <w:sz w:val="24"/>
          <w:szCs w:val="24"/>
        </w:rPr>
        <w:t xml:space="preserve">Techniques such as mindfulness, </w:t>
      </w:r>
      <w:r w:rsidRPr="00A96C25">
        <w:rPr>
          <w:rFonts w:ascii="Times New Roman" w:hAnsi="Times New Roman" w:cs="Times New Roman"/>
          <w:sz w:val="24"/>
          <w:szCs w:val="24"/>
        </w:rPr>
        <w:t>focused attentional breathing</w:t>
      </w:r>
      <w:r>
        <w:rPr>
          <w:rFonts w:ascii="Times New Roman" w:hAnsi="Times New Roman" w:cs="Times New Roman"/>
          <w:sz w:val="24"/>
          <w:szCs w:val="24"/>
        </w:rPr>
        <w:t>, and recreating positive feelings</w:t>
      </w:r>
      <w:r w:rsidRPr="00A96C25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A96C25">
        <w:rPr>
          <w:rFonts w:ascii="Times New Roman" w:hAnsi="Times New Roman" w:cs="Times New Roman"/>
          <w:sz w:val="24"/>
          <w:szCs w:val="24"/>
        </w:rPr>
        <w:t xml:space="preserve">be used to help the </w:t>
      </w:r>
      <w:r>
        <w:rPr>
          <w:rFonts w:ascii="Times New Roman" w:hAnsi="Times New Roman" w:cs="Times New Roman"/>
          <w:sz w:val="24"/>
          <w:szCs w:val="24"/>
        </w:rPr>
        <w:t xml:space="preserve">individual shift their moods and </w:t>
      </w:r>
      <w:r w:rsidRPr="00A96C25">
        <w:rPr>
          <w:rFonts w:ascii="Times New Roman" w:hAnsi="Times New Roman" w:cs="Times New Roman"/>
          <w:sz w:val="24"/>
          <w:szCs w:val="24"/>
        </w:rPr>
        <w:t xml:space="preserve">emotions, </w:t>
      </w:r>
      <w:r>
        <w:rPr>
          <w:rFonts w:ascii="Times New Roman" w:hAnsi="Times New Roman" w:cs="Times New Roman"/>
          <w:sz w:val="24"/>
          <w:szCs w:val="24"/>
        </w:rPr>
        <w:t>as well as</w:t>
      </w:r>
      <w:r w:rsidRPr="00A9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minimize </w:t>
      </w:r>
      <w:r w:rsidRPr="00A96C25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 xml:space="preserve">responses to trauma, pain, </w:t>
      </w:r>
      <w:r w:rsidRPr="00A96C25">
        <w:rPr>
          <w:rFonts w:ascii="Times New Roman" w:hAnsi="Times New Roman" w:cs="Times New Roman"/>
          <w:sz w:val="24"/>
          <w:szCs w:val="24"/>
        </w:rPr>
        <w:t xml:space="preserve">and stressors.  </w:t>
      </w:r>
    </w:p>
    <w:p w:rsidR="00590C83" w:rsidRDefault="00590C83" w:rsidP="00590C8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0056D" w:rsidRDefault="00590C83" w:rsidP="00590C8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A22AAC" wp14:editId="5A4BD7FB">
            <wp:simplePos x="0" y="0"/>
            <wp:positionH relativeFrom="margin">
              <wp:posOffset>485775</wp:posOffset>
            </wp:positionH>
            <wp:positionV relativeFrom="paragraph">
              <wp:posOffset>5715</wp:posOffset>
            </wp:positionV>
            <wp:extent cx="2628900" cy="2628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-brain coherence-incohere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6D">
        <w:rPr>
          <w:rFonts w:ascii="Times New Roman" w:hAnsi="Times New Roman" w:cs="Times New Roman"/>
          <w:sz w:val="24"/>
          <w:szCs w:val="24"/>
        </w:rPr>
        <w:t>Using a sensor, such as the emWave</w:t>
      </w:r>
      <w:r>
        <w:rPr>
          <w:rFonts w:ascii="Times New Roman" w:hAnsi="Times New Roman" w:cs="Times New Roman"/>
          <w:sz w:val="24"/>
          <w:szCs w:val="24"/>
        </w:rPr>
        <w:t xml:space="preserve"> Pro, </w:t>
      </w:r>
      <w:r w:rsidR="0050056D">
        <w:rPr>
          <w:rFonts w:ascii="Times New Roman" w:hAnsi="Times New Roman" w:cs="Times New Roman"/>
          <w:sz w:val="24"/>
          <w:szCs w:val="24"/>
        </w:rPr>
        <w:t xml:space="preserve">and corresponding application, to measure HRV, the counselor is able to educate the individual about how the signals from their </w:t>
      </w:r>
      <w:r w:rsidR="00A23FDC">
        <w:rPr>
          <w:rFonts w:ascii="Times New Roman" w:hAnsi="Times New Roman" w:cs="Times New Roman"/>
          <w:sz w:val="24"/>
          <w:szCs w:val="24"/>
        </w:rPr>
        <w:t xml:space="preserve">heart and brain work together. </w:t>
      </w:r>
      <w:r w:rsidR="0050056D">
        <w:rPr>
          <w:rFonts w:ascii="Times New Roman" w:hAnsi="Times New Roman" w:cs="Times New Roman"/>
          <w:sz w:val="24"/>
          <w:szCs w:val="24"/>
        </w:rPr>
        <w:t xml:space="preserve">The application and visual representation show the client when those signals are out of sync, indicating the person is experiencing some form of stress within their system, and experiencing </w:t>
      </w:r>
      <w:r w:rsidR="0050056D">
        <w:rPr>
          <w:rFonts w:ascii="Times New Roman" w:hAnsi="Times New Roman" w:cs="Times New Roman"/>
          <w:i/>
          <w:sz w:val="24"/>
          <w:szCs w:val="24"/>
        </w:rPr>
        <w:t>incoherence</w:t>
      </w:r>
      <w:r w:rsidR="0050056D">
        <w:rPr>
          <w:rFonts w:ascii="Times New Roman" w:hAnsi="Times New Roman" w:cs="Times New Roman"/>
          <w:sz w:val="24"/>
          <w:szCs w:val="24"/>
        </w:rPr>
        <w:t>.  The counselor can use the technology and focus techniques to help the client synchronize signals working between their heart and brain, ultimately helping them relieve symptoms related to trauma</w:t>
      </w:r>
      <w:r>
        <w:rPr>
          <w:rFonts w:ascii="Times New Roman" w:hAnsi="Times New Roman" w:cs="Times New Roman"/>
          <w:sz w:val="24"/>
          <w:szCs w:val="24"/>
        </w:rPr>
        <w:t xml:space="preserve"> and stress, and returning them </w:t>
      </w:r>
      <w:r w:rsidR="0050056D">
        <w:rPr>
          <w:rFonts w:ascii="Times New Roman" w:hAnsi="Times New Roman" w:cs="Times New Roman"/>
          <w:sz w:val="24"/>
          <w:szCs w:val="24"/>
        </w:rPr>
        <w:t xml:space="preserve">to a higher, more </w:t>
      </w:r>
      <w:r w:rsidR="0050056D">
        <w:rPr>
          <w:rFonts w:ascii="Times New Roman" w:hAnsi="Times New Roman" w:cs="Times New Roman"/>
          <w:i/>
          <w:sz w:val="24"/>
          <w:szCs w:val="24"/>
        </w:rPr>
        <w:t>coherent</w:t>
      </w:r>
      <w:r>
        <w:rPr>
          <w:rFonts w:ascii="Times New Roman" w:hAnsi="Times New Roman" w:cs="Times New Roman"/>
          <w:sz w:val="24"/>
          <w:szCs w:val="24"/>
        </w:rPr>
        <w:t xml:space="preserve"> state of </w:t>
      </w:r>
      <w:r w:rsidR="00A23FDC">
        <w:rPr>
          <w:rFonts w:ascii="Times New Roman" w:hAnsi="Times New Roman" w:cs="Times New Roman"/>
          <w:sz w:val="24"/>
          <w:szCs w:val="24"/>
        </w:rPr>
        <w:t xml:space="preserve">functioning. </w:t>
      </w:r>
    </w:p>
    <w:p w:rsidR="00590C83" w:rsidRPr="001067A2" w:rsidRDefault="00590C83" w:rsidP="00590C83">
      <w:pPr>
        <w:ind w:left="720"/>
        <w:rPr>
          <w:rFonts w:ascii="Times New Roman" w:hAnsi="Times New Roman" w:cs="Times New Roman"/>
          <w:sz w:val="24"/>
          <w:szCs w:val="24"/>
        </w:rPr>
      </w:pPr>
      <w:r w:rsidRPr="001067A2">
        <w:rPr>
          <w:rFonts w:ascii="Times New Roman" w:hAnsi="Times New Roman" w:cs="Times New Roman"/>
          <w:sz w:val="24"/>
          <w:szCs w:val="24"/>
        </w:rPr>
        <w:t>Similar to learning a new sport, the Biofeedback program coaches clients through learning new skills and provides</w:t>
      </w:r>
      <w:r w:rsidR="0083101B" w:rsidRPr="001067A2">
        <w:rPr>
          <w:rFonts w:ascii="Times New Roman" w:hAnsi="Times New Roman" w:cs="Times New Roman"/>
          <w:sz w:val="24"/>
          <w:szCs w:val="24"/>
        </w:rPr>
        <w:t xml:space="preserve"> suggestions on how to</w:t>
      </w:r>
      <w:r w:rsidRPr="001067A2">
        <w:rPr>
          <w:rFonts w:ascii="Times New Roman" w:hAnsi="Times New Roman" w:cs="Times New Roman"/>
          <w:sz w:val="24"/>
          <w:szCs w:val="24"/>
        </w:rPr>
        <w:t xml:space="preserve"> </w:t>
      </w:r>
      <w:r w:rsidR="0083101B" w:rsidRPr="001067A2">
        <w:rPr>
          <w:rFonts w:ascii="Times New Roman" w:hAnsi="Times New Roman" w:cs="Times New Roman"/>
          <w:sz w:val="24"/>
          <w:szCs w:val="24"/>
        </w:rPr>
        <w:t>improve performance</w:t>
      </w:r>
      <w:r w:rsidRPr="001067A2">
        <w:rPr>
          <w:rFonts w:ascii="Times New Roman" w:hAnsi="Times New Roman" w:cs="Times New Roman"/>
          <w:sz w:val="24"/>
          <w:szCs w:val="24"/>
        </w:rPr>
        <w:t xml:space="preserve">. </w:t>
      </w:r>
      <w:r w:rsidR="0083101B" w:rsidRPr="001067A2">
        <w:rPr>
          <w:rFonts w:ascii="Times New Roman" w:hAnsi="Times New Roman" w:cs="Times New Roman"/>
          <w:sz w:val="24"/>
          <w:szCs w:val="24"/>
        </w:rPr>
        <w:t>As a client begins</w:t>
      </w:r>
      <w:r w:rsidRPr="001067A2">
        <w:rPr>
          <w:rFonts w:ascii="Times New Roman" w:hAnsi="Times New Roman" w:cs="Times New Roman"/>
          <w:sz w:val="24"/>
          <w:szCs w:val="24"/>
        </w:rPr>
        <w:t xml:space="preserve"> learning </w:t>
      </w:r>
      <w:r w:rsidR="0083101B" w:rsidRPr="001067A2">
        <w:rPr>
          <w:rFonts w:ascii="Times New Roman" w:hAnsi="Times New Roman" w:cs="Times New Roman"/>
          <w:sz w:val="24"/>
          <w:szCs w:val="24"/>
        </w:rPr>
        <w:t xml:space="preserve">and refining </w:t>
      </w:r>
      <w:r w:rsidRPr="001067A2">
        <w:rPr>
          <w:rFonts w:ascii="Times New Roman" w:hAnsi="Times New Roman" w:cs="Times New Roman"/>
          <w:sz w:val="24"/>
          <w:szCs w:val="24"/>
        </w:rPr>
        <w:t>the</w:t>
      </w:r>
      <w:r w:rsidR="0083101B" w:rsidRPr="001067A2">
        <w:rPr>
          <w:rFonts w:ascii="Times New Roman" w:hAnsi="Times New Roman" w:cs="Times New Roman"/>
          <w:sz w:val="24"/>
          <w:szCs w:val="24"/>
        </w:rPr>
        <w:t>ir</w:t>
      </w:r>
      <w:r w:rsidRPr="001067A2">
        <w:rPr>
          <w:rFonts w:ascii="Times New Roman" w:hAnsi="Times New Roman" w:cs="Times New Roman"/>
          <w:sz w:val="24"/>
          <w:szCs w:val="24"/>
        </w:rPr>
        <w:t xml:space="preserve"> skills, the pro</w:t>
      </w:r>
      <w:r w:rsidR="0083101B" w:rsidRPr="001067A2">
        <w:rPr>
          <w:rFonts w:ascii="Times New Roman" w:hAnsi="Times New Roman" w:cs="Times New Roman"/>
          <w:sz w:val="24"/>
          <w:szCs w:val="24"/>
        </w:rPr>
        <w:t>gram offers tones, spoken guidance, and visual tools</w:t>
      </w:r>
      <w:r w:rsidRPr="001067A2">
        <w:rPr>
          <w:rFonts w:ascii="Times New Roman" w:hAnsi="Times New Roman" w:cs="Times New Roman"/>
          <w:sz w:val="24"/>
          <w:szCs w:val="24"/>
        </w:rPr>
        <w:t xml:space="preserve"> to help the client make corrections that adjust the signals</w:t>
      </w:r>
      <w:r w:rsidR="0083101B" w:rsidRPr="001067A2">
        <w:rPr>
          <w:rFonts w:ascii="Times New Roman" w:hAnsi="Times New Roman" w:cs="Times New Roman"/>
          <w:sz w:val="24"/>
          <w:szCs w:val="24"/>
        </w:rPr>
        <w:t xml:space="preserve"> they are receiving and increase their ability to more easily shift into coherence whenever it may be needed</w:t>
      </w:r>
      <w:r w:rsidRPr="00106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66D" w:rsidRPr="00C3566D" w:rsidRDefault="0050056D" w:rsidP="007F28D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HRV biofeedback daily, one can experience improvements in as few as three weeks, however, the desired time frame for guided sessions with a counselor is six to nine weeks.  Improvements can be seen in the ability to focus, quality of sleep, increased calmness, reduced anxiety and fatigue, and a decrease in symptoms related to depression and stress.  Results will continue to improve with ongoing d</w:t>
      </w:r>
      <w:r w:rsidR="001067A2">
        <w:rPr>
          <w:rFonts w:ascii="Times New Roman" w:hAnsi="Times New Roman" w:cs="Times New Roman"/>
          <w:sz w:val="24"/>
          <w:szCs w:val="24"/>
        </w:rPr>
        <w:t>aily use throughout one’s lifetime.</w:t>
      </w:r>
    </w:p>
    <w:sectPr w:rsidR="00C3566D" w:rsidRPr="00C3566D" w:rsidSect="00E4248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B73"/>
    <w:multiLevelType w:val="hybridMultilevel"/>
    <w:tmpl w:val="BA840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92"/>
    <w:rsid w:val="000731AC"/>
    <w:rsid w:val="001067A2"/>
    <w:rsid w:val="00130FBE"/>
    <w:rsid w:val="00221A92"/>
    <w:rsid w:val="002D4FF9"/>
    <w:rsid w:val="004D302F"/>
    <w:rsid w:val="0050056D"/>
    <w:rsid w:val="00510117"/>
    <w:rsid w:val="00590C83"/>
    <w:rsid w:val="005D6D68"/>
    <w:rsid w:val="005F37D8"/>
    <w:rsid w:val="006713A0"/>
    <w:rsid w:val="007E0C31"/>
    <w:rsid w:val="007F28D9"/>
    <w:rsid w:val="007F7765"/>
    <w:rsid w:val="008230A0"/>
    <w:rsid w:val="0083101B"/>
    <w:rsid w:val="0083331A"/>
    <w:rsid w:val="00874FB8"/>
    <w:rsid w:val="00956D3D"/>
    <w:rsid w:val="00A072C5"/>
    <w:rsid w:val="00A23FDC"/>
    <w:rsid w:val="00AF7D1E"/>
    <w:rsid w:val="00B23945"/>
    <w:rsid w:val="00C17E1F"/>
    <w:rsid w:val="00C3566D"/>
    <w:rsid w:val="00D16683"/>
    <w:rsid w:val="00D27693"/>
    <w:rsid w:val="00D755EB"/>
    <w:rsid w:val="00DE6749"/>
    <w:rsid w:val="00E4248B"/>
    <w:rsid w:val="00E61092"/>
    <w:rsid w:val="00E7566C"/>
    <w:rsid w:val="00E7734F"/>
    <w:rsid w:val="00F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C8821-D3F1-40E1-A327-89674F6C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Cromwell</dc:creator>
  <cp:lastModifiedBy>Amy Zanuzoski</cp:lastModifiedBy>
  <cp:revision>2</cp:revision>
  <dcterms:created xsi:type="dcterms:W3CDTF">2017-10-04T00:24:00Z</dcterms:created>
  <dcterms:modified xsi:type="dcterms:W3CDTF">2017-10-04T00:24:00Z</dcterms:modified>
</cp:coreProperties>
</file>